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1E5" w:rsidRDefault="00FF3885">
      <w:r>
        <w:t xml:space="preserve">Science </w:t>
      </w:r>
    </w:p>
    <w:p w:rsidR="00FF3885" w:rsidRDefault="00FF3885">
      <w:r>
        <w:t>We are starting a new topic in science; Magnets and forces.</w:t>
      </w:r>
    </w:p>
    <w:p w:rsidR="00FF3885" w:rsidRDefault="00FF3885">
      <w:r>
        <w:t xml:space="preserve">For this lesson I would like you to look at things that move and how they move. Please complete the sheet on this. </w:t>
      </w:r>
    </w:p>
    <w:p w:rsidR="00FF3885" w:rsidRDefault="00FF3885">
      <w:r>
        <w:t>Also there is a sheet on how toys move.  You need to think of the toys you have now or the toys you had as a baby and think if they are pushed, pulled or both. There is a Venn diagram to complete this on.</w:t>
      </w:r>
    </w:p>
    <w:p w:rsidR="00FF3885" w:rsidRDefault="00FF3885">
      <w:r>
        <w:t>As an extension activity I have included a picture of a park with different thing happening. See if you can see which games, items and objects are being pushed or pulled.</w:t>
      </w:r>
    </w:p>
    <w:p w:rsidR="00FF3885" w:rsidRDefault="00FF3885">
      <w:r>
        <w:t>Any questions please drop me an email</w:t>
      </w:r>
    </w:p>
    <w:p w:rsidR="00FF3885" w:rsidRDefault="00FF3885">
      <w:r>
        <w:t>Mrs Handley</w:t>
      </w:r>
      <w:bookmarkStart w:id="0" w:name="_GoBack"/>
      <w:bookmarkEnd w:id="0"/>
    </w:p>
    <w:p w:rsidR="00FF3885" w:rsidRDefault="00FF3885"/>
    <w:sectPr w:rsidR="00FF38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885"/>
    <w:rsid w:val="0026125F"/>
    <w:rsid w:val="00284C0A"/>
    <w:rsid w:val="00BB21E5"/>
    <w:rsid w:val="00FF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2020-06-18T09:29:00Z</dcterms:created>
  <dcterms:modified xsi:type="dcterms:W3CDTF">2020-06-18T09:40:00Z</dcterms:modified>
</cp:coreProperties>
</file>